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DFE39" w14:textId="77777777" w:rsidR="001E6EF3" w:rsidRPr="001E6EF3" w:rsidRDefault="001E6EF3">
      <w:pPr>
        <w:rPr>
          <w:i/>
        </w:rPr>
      </w:pPr>
      <w:r w:rsidRPr="001E6EF3">
        <w:rPr>
          <w:i/>
        </w:rPr>
        <w:t xml:space="preserve">Review the term and definition provided.  Write a word to remind you of the information, </w:t>
      </w:r>
      <w:proofErr w:type="gramStart"/>
      <w:r w:rsidRPr="001E6EF3">
        <w:rPr>
          <w:i/>
        </w:rPr>
        <w:t>then</w:t>
      </w:r>
      <w:proofErr w:type="gramEnd"/>
      <w:r w:rsidRPr="001E6EF3">
        <w:rPr>
          <w:i/>
        </w:rPr>
        <w:t xml:space="preserve"> draw a picture to show the term/ definition and write a sentence explaining the connection between your picture and the term/ definition.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57"/>
        <w:gridCol w:w="3657"/>
        <w:gridCol w:w="3658"/>
        <w:gridCol w:w="3658"/>
      </w:tblGrid>
      <w:tr w:rsidR="001E6EF3" w:rsidRPr="00A56BE8" w14:paraId="7DF60363" w14:textId="77777777" w:rsidTr="001E6EF3">
        <w:trPr>
          <w:trHeight w:val="315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DEA72D" w14:textId="77777777" w:rsidR="001E6EF3" w:rsidRPr="00A56BE8" w:rsidRDefault="001E6EF3" w:rsidP="001E6EF3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A56BE8">
              <w:rPr>
                <w:rFonts w:ascii="Comic Sans MS" w:hAnsi="Comic Sans MS" w:cs="Tahoma"/>
                <w:b/>
                <w:sz w:val="22"/>
                <w:szCs w:val="22"/>
              </w:rPr>
              <w:t>Term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CC0345A" w14:textId="77777777" w:rsidR="001E6EF3" w:rsidRPr="00A56BE8" w:rsidRDefault="001E6EF3" w:rsidP="001E6EF3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A56BE8">
              <w:rPr>
                <w:rFonts w:ascii="Comic Sans MS" w:hAnsi="Comic Sans MS" w:cs="Tahoma"/>
                <w:b/>
                <w:sz w:val="22"/>
                <w:szCs w:val="22"/>
              </w:rPr>
              <w:t>Picture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4A533B7" w14:textId="77777777" w:rsidR="001E6EF3" w:rsidRPr="00A56BE8" w:rsidRDefault="001E6EF3" w:rsidP="001E6EF3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A56BE8">
              <w:rPr>
                <w:rFonts w:ascii="Comic Sans MS" w:hAnsi="Comic Sans MS" w:cs="Tahoma"/>
                <w:b/>
                <w:sz w:val="22"/>
                <w:szCs w:val="22"/>
              </w:rPr>
              <w:t>Picture Sentence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14:paraId="30BDD736" w14:textId="77777777" w:rsidR="001E6EF3" w:rsidRPr="00A56BE8" w:rsidRDefault="001E6EF3" w:rsidP="001E6EF3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A56BE8">
              <w:rPr>
                <w:rFonts w:ascii="Comic Sans MS" w:hAnsi="Comic Sans MS" w:cs="Tahoma"/>
                <w:b/>
                <w:sz w:val="22"/>
                <w:szCs w:val="22"/>
              </w:rPr>
              <w:t>Definition</w:t>
            </w:r>
          </w:p>
        </w:tc>
      </w:tr>
      <w:tr w:rsidR="001E6EF3" w:rsidRPr="00A56BE8" w14:paraId="22C819D9" w14:textId="77777777" w:rsidTr="001E6EF3">
        <w:trPr>
          <w:trHeight w:val="692"/>
        </w:trPr>
        <w:tc>
          <w:tcPr>
            <w:tcW w:w="1250" w:type="pct"/>
            <w:tcBorders>
              <w:top w:val="single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ECE5D3" w14:textId="77777777" w:rsidR="001E6EF3" w:rsidRPr="008849D2" w:rsidRDefault="001E6EF3" w:rsidP="001E6EF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8849D2">
              <w:rPr>
                <w:rFonts w:ascii="Comic Sans MS" w:hAnsi="Comic Sans MS"/>
                <w:b/>
                <w:color w:val="000000"/>
                <w:sz w:val="32"/>
                <w:szCs w:val="22"/>
              </w:rPr>
              <w:t>Population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839A90A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716D939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2" w:space="0" w:color="auto"/>
            </w:tcBorders>
            <w:shd w:val="clear" w:color="auto" w:fill="auto"/>
          </w:tcPr>
          <w:p w14:paraId="02982B77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  <w:r w:rsidRPr="00A56BE8">
              <w:rPr>
                <w:rFonts w:ascii="Comic Sans MS" w:hAnsi="Comic Sans MS"/>
                <w:color w:val="000000"/>
                <w:sz w:val="22"/>
                <w:szCs w:val="22"/>
              </w:rPr>
              <w:t xml:space="preserve">Generally, a group of organisms living close to one another </w:t>
            </w:r>
            <w:proofErr w:type="gramStart"/>
            <w:r w:rsidRPr="00A56BE8">
              <w:rPr>
                <w:rFonts w:ascii="Comic Sans MS" w:hAnsi="Comic Sans MS"/>
                <w:color w:val="000000"/>
                <w:sz w:val="22"/>
                <w:szCs w:val="22"/>
              </w:rPr>
              <w:t>that interbreed</w:t>
            </w:r>
            <w:proofErr w:type="gramEnd"/>
            <w:r w:rsidRPr="00A56BE8">
              <w:rPr>
                <w:rFonts w:ascii="Comic Sans MS" w:hAnsi="Comic Sans MS"/>
                <w:color w:val="000000"/>
                <w:sz w:val="22"/>
                <w:szCs w:val="22"/>
              </w:rPr>
              <w:t xml:space="preserve"> with one another and do not breed with other similar groups.</w:t>
            </w:r>
          </w:p>
        </w:tc>
      </w:tr>
      <w:tr w:rsidR="001E6EF3" w:rsidRPr="00A56BE8" w14:paraId="6B0B6720" w14:textId="77777777" w:rsidTr="001E6EF3">
        <w:trPr>
          <w:trHeight w:val="926"/>
        </w:trPr>
        <w:tc>
          <w:tcPr>
            <w:tcW w:w="1250" w:type="pct"/>
            <w:tcBorders>
              <w:top w:val="dashed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</w:tcPr>
          <w:p w14:paraId="7194545A" w14:textId="77777777" w:rsidR="001E6EF3" w:rsidRPr="008849D2" w:rsidRDefault="001E6EF3" w:rsidP="001E6EF3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  <w:p w14:paraId="6274EC37" w14:textId="77777777" w:rsidR="001E6EF3" w:rsidRPr="00A56BE8" w:rsidRDefault="001E6EF3" w:rsidP="001E6EF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3A96ECFF" w14:textId="77777777" w:rsidR="001E6EF3" w:rsidRPr="00A56BE8" w:rsidRDefault="001E6EF3" w:rsidP="001E6EF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B0EC582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0BBE206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12DAB2D6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E6EF3" w:rsidRPr="00A56BE8" w14:paraId="2823725C" w14:textId="77777777" w:rsidTr="001E6EF3">
        <w:trPr>
          <w:trHeight w:val="753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16FC" w14:textId="77777777" w:rsidR="001E6EF3" w:rsidRPr="008849D2" w:rsidRDefault="001E6EF3" w:rsidP="001E6EF3">
            <w:pPr>
              <w:jc w:val="center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8849D2">
              <w:rPr>
                <w:rFonts w:ascii="Comic Sans MS" w:hAnsi="Comic Sans MS"/>
                <w:b/>
                <w:color w:val="000000"/>
                <w:sz w:val="32"/>
                <w:szCs w:val="22"/>
              </w:rPr>
              <w:t>Gene Pool</w:t>
            </w:r>
          </w:p>
        </w:tc>
        <w:tc>
          <w:tcPr>
            <w:tcW w:w="1250" w:type="pct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5FFE8BCD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3461189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21B9B58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  <w:r w:rsidRPr="00A56BE8">
              <w:rPr>
                <w:rFonts w:ascii="Comic Sans MS" w:hAnsi="Comic Sans MS"/>
                <w:color w:val="000000"/>
                <w:sz w:val="22"/>
                <w:szCs w:val="22"/>
              </w:rPr>
              <w:t>All of the genes in a population. Any genes that could wind up in the same individual through sexual reproduction.</w:t>
            </w:r>
          </w:p>
        </w:tc>
      </w:tr>
      <w:tr w:rsidR="001E6EF3" w:rsidRPr="00A56BE8" w14:paraId="74B5E57A" w14:textId="77777777" w:rsidTr="001E6EF3">
        <w:trPr>
          <w:trHeight w:val="1007"/>
        </w:trPr>
        <w:tc>
          <w:tcPr>
            <w:tcW w:w="125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2E702C5" w14:textId="77777777" w:rsidR="001E6EF3" w:rsidRPr="008849D2" w:rsidRDefault="001E6EF3" w:rsidP="001E6EF3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  <w:p w14:paraId="2362271F" w14:textId="77777777" w:rsidR="001E6EF3" w:rsidRPr="00A56BE8" w:rsidRDefault="001E6EF3" w:rsidP="001E6EF3">
            <w:pPr>
              <w:rPr>
                <w:rFonts w:ascii="Comic Sans MS" w:hAnsi="Comic Sans MS" w:cs="Tahoma"/>
                <w:b/>
                <w:sz w:val="22"/>
                <w:szCs w:val="22"/>
              </w:rPr>
            </w:pPr>
          </w:p>
          <w:p w14:paraId="078384F1" w14:textId="77777777" w:rsidR="001E6EF3" w:rsidRPr="00A56BE8" w:rsidRDefault="001E6EF3" w:rsidP="001E6EF3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</w:p>
          <w:p w14:paraId="5B8FB943" w14:textId="77777777" w:rsidR="001E6EF3" w:rsidRPr="00A56BE8" w:rsidRDefault="001E6EF3" w:rsidP="001E6EF3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33C32385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60367989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24E15CE8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E6EF3" w:rsidRPr="00A56BE8" w14:paraId="131266E0" w14:textId="77777777" w:rsidTr="001E6EF3">
        <w:trPr>
          <w:trHeight w:val="810"/>
        </w:trPr>
        <w:tc>
          <w:tcPr>
            <w:tcW w:w="1250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131782E" w14:textId="77777777" w:rsidR="001E6EF3" w:rsidRPr="008849D2" w:rsidRDefault="001E6EF3" w:rsidP="001E6EF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8849D2">
              <w:rPr>
                <w:rFonts w:ascii="Comic Sans MS" w:hAnsi="Comic Sans MS"/>
                <w:b/>
                <w:color w:val="000000"/>
                <w:sz w:val="36"/>
                <w:szCs w:val="22"/>
              </w:rPr>
              <w:t>Evolution</w:t>
            </w:r>
          </w:p>
        </w:tc>
        <w:tc>
          <w:tcPr>
            <w:tcW w:w="1250" w:type="pct"/>
            <w:vMerge w:val="restart"/>
            <w:shd w:val="clear" w:color="auto" w:fill="auto"/>
          </w:tcPr>
          <w:p w14:paraId="61DC1DC1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shd w:val="clear" w:color="auto" w:fill="auto"/>
          </w:tcPr>
          <w:p w14:paraId="546E52EC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shd w:val="clear" w:color="auto" w:fill="auto"/>
          </w:tcPr>
          <w:p w14:paraId="27701CED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  <w:r w:rsidRPr="00A56BE8">
              <w:rPr>
                <w:rFonts w:ascii="Comic Sans MS" w:hAnsi="Comic Sans MS"/>
                <w:color w:val="000000"/>
                <w:sz w:val="22"/>
                <w:szCs w:val="22"/>
              </w:rPr>
              <w:t>Changes in gene frequency in a population from one generation to the next.</w:t>
            </w:r>
          </w:p>
        </w:tc>
      </w:tr>
      <w:tr w:rsidR="001E6EF3" w:rsidRPr="00A56BE8" w14:paraId="0ED0CD2A" w14:textId="77777777" w:rsidTr="001E6EF3">
        <w:trPr>
          <w:trHeight w:val="854"/>
        </w:trPr>
        <w:tc>
          <w:tcPr>
            <w:tcW w:w="1250" w:type="pct"/>
            <w:tcBorders>
              <w:top w:val="dashed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4014A62" w14:textId="77777777" w:rsidR="001E6EF3" w:rsidRPr="00A56BE8" w:rsidRDefault="001E6EF3" w:rsidP="001E6EF3">
            <w:pPr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  <w:p w14:paraId="008F757C" w14:textId="77777777" w:rsidR="001E6EF3" w:rsidRPr="00A56BE8" w:rsidRDefault="001E6EF3" w:rsidP="001E6EF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1A9ACE65" w14:textId="77777777" w:rsidR="001E6EF3" w:rsidRPr="00A56BE8" w:rsidRDefault="001E6EF3" w:rsidP="001E6EF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3FECC2F2" w14:textId="77777777" w:rsidR="001E6EF3" w:rsidRPr="00A56BE8" w:rsidRDefault="001E6EF3" w:rsidP="001E6EF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78FFA37A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022F7483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71957C5C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E6EF3" w:rsidRPr="00A56BE8" w14:paraId="48B5AF39" w14:textId="77777777" w:rsidTr="001E6EF3">
        <w:trPr>
          <w:trHeight w:val="810"/>
        </w:trPr>
        <w:tc>
          <w:tcPr>
            <w:tcW w:w="1250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B5B727C" w14:textId="77777777" w:rsidR="001E6EF3" w:rsidRPr="008849D2" w:rsidRDefault="001E6EF3" w:rsidP="001E6EF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8849D2">
              <w:rPr>
                <w:rFonts w:ascii="Comic Sans MS" w:hAnsi="Comic Sans MS"/>
                <w:b/>
                <w:color w:val="000000"/>
                <w:sz w:val="36"/>
                <w:szCs w:val="22"/>
              </w:rPr>
              <w:t>Natural selection</w:t>
            </w:r>
          </w:p>
        </w:tc>
        <w:tc>
          <w:tcPr>
            <w:tcW w:w="1250" w:type="pct"/>
            <w:vMerge w:val="restart"/>
            <w:shd w:val="clear" w:color="auto" w:fill="auto"/>
          </w:tcPr>
          <w:p w14:paraId="7E440205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shd w:val="clear" w:color="auto" w:fill="auto"/>
          </w:tcPr>
          <w:p w14:paraId="120E6724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shd w:val="clear" w:color="auto" w:fill="auto"/>
          </w:tcPr>
          <w:p w14:paraId="4D978427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  <w:r w:rsidRPr="00A56BE8">
              <w:rPr>
                <w:rFonts w:ascii="Comic Sans MS" w:hAnsi="Comic Sans MS"/>
                <w:color w:val="000000"/>
                <w:sz w:val="22"/>
                <w:szCs w:val="22"/>
              </w:rPr>
              <w:t>A process in which some individuals have genetically-based traits that improve survival or reproduction and thus have more offspring surviving to reproductive age than other individuals.</w:t>
            </w:r>
          </w:p>
        </w:tc>
      </w:tr>
      <w:tr w:rsidR="001E6EF3" w:rsidRPr="00A56BE8" w14:paraId="15AE44D1" w14:textId="77777777" w:rsidTr="001E6EF3">
        <w:trPr>
          <w:trHeight w:val="810"/>
        </w:trPr>
        <w:tc>
          <w:tcPr>
            <w:tcW w:w="1250" w:type="pct"/>
            <w:tcBorders>
              <w:top w:val="dashed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D0FFC7D" w14:textId="77777777" w:rsidR="001E6EF3" w:rsidRPr="00A56BE8" w:rsidRDefault="001E6EF3" w:rsidP="001E6EF3">
            <w:pPr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  <w:p w14:paraId="69563EFE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2CBB9295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32F31EB8" w14:textId="77777777" w:rsidR="001E6EF3" w:rsidRPr="00A56BE8" w:rsidRDefault="001E6EF3" w:rsidP="001E6EF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33EE4259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56743170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42997F1D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E6EF3" w:rsidRPr="00A56BE8" w14:paraId="7776C63E" w14:textId="77777777" w:rsidTr="001E6EF3">
        <w:trPr>
          <w:trHeight w:val="710"/>
        </w:trPr>
        <w:tc>
          <w:tcPr>
            <w:tcW w:w="1250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992D220" w14:textId="77777777" w:rsidR="001E6EF3" w:rsidRPr="00A56BE8" w:rsidRDefault="001E6EF3" w:rsidP="001E6EF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70940B69" w14:textId="77777777" w:rsidR="001E6EF3" w:rsidRPr="008849D2" w:rsidRDefault="001E6EF3" w:rsidP="001E6EF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8849D2">
              <w:rPr>
                <w:rFonts w:ascii="Comic Sans MS" w:hAnsi="Comic Sans MS"/>
                <w:b/>
                <w:color w:val="000000"/>
                <w:sz w:val="32"/>
                <w:szCs w:val="22"/>
              </w:rPr>
              <w:t xml:space="preserve">Artificial Selection </w:t>
            </w:r>
            <w:r w:rsidRPr="008849D2">
              <w:rPr>
                <w:rFonts w:ascii="Comic Sans MS" w:hAnsi="Comic Sans MS"/>
                <w:b/>
                <w:color w:val="000000"/>
                <w:sz w:val="22"/>
                <w:szCs w:val="22"/>
              </w:rPr>
              <w:tab/>
            </w:r>
          </w:p>
        </w:tc>
        <w:tc>
          <w:tcPr>
            <w:tcW w:w="1250" w:type="pct"/>
            <w:vMerge w:val="restart"/>
            <w:shd w:val="clear" w:color="auto" w:fill="auto"/>
          </w:tcPr>
          <w:p w14:paraId="7A86A9A9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shd w:val="clear" w:color="auto" w:fill="auto"/>
          </w:tcPr>
          <w:p w14:paraId="1B27B59A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shd w:val="clear" w:color="auto" w:fill="auto"/>
          </w:tcPr>
          <w:p w14:paraId="5D6E9C80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  <w:r w:rsidRPr="00A56BE8">
              <w:rPr>
                <w:rFonts w:ascii="Comic Sans MS" w:hAnsi="Comic Sans MS"/>
                <w:sz w:val="22"/>
                <w:szCs w:val="22"/>
              </w:rPr>
              <w:t>The process of changing the characteristics of animals by artificial manual means</w:t>
            </w:r>
            <w:r>
              <w:t xml:space="preserve">. </w:t>
            </w:r>
            <w:proofErr w:type="gramStart"/>
            <w:r w:rsidRPr="00A56BE8">
              <w:rPr>
                <w:rFonts w:ascii="Comic Sans MS" w:hAnsi="Comic Sans MS"/>
                <w:color w:val="000000"/>
                <w:sz w:val="22"/>
                <w:szCs w:val="22"/>
              </w:rPr>
              <w:t>a</w:t>
            </w:r>
            <w:proofErr w:type="gramEnd"/>
            <w:r w:rsidRPr="00A56BE8">
              <w:rPr>
                <w:rFonts w:ascii="Comic Sans MS" w:hAnsi="Comic Sans MS"/>
                <w:color w:val="000000"/>
                <w:sz w:val="22"/>
                <w:szCs w:val="22"/>
              </w:rPr>
              <w:t xml:space="preserve"> process in which humans consciously select for or against particular features in organisms.</w:t>
            </w:r>
          </w:p>
        </w:tc>
      </w:tr>
      <w:tr w:rsidR="001E6EF3" w:rsidRPr="00A56BE8" w14:paraId="3EDC8512" w14:textId="77777777" w:rsidTr="001E6EF3">
        <w:trPr>
          <w:trHeight w:val="810"/>
        </w:trPr>
        <w:tc>
          <w:tcPr>
            <w:tcW w:w="1250" w:type="pct"/>
            <w:tcBorders>
              <w:top w:val="dashed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22A0405F" w14:textId="77777777" w:rsidR="001E6EF3" w:rsidRPr="008849D2" w:rsidRDefault="001E6EF3" w:rsidP="001E6EF3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8849D2">
              <w:rPr>
                <w:rFonts w:ascii="Comic Sans MS" w:hAnsi="Comic Sans MS" w:cs="Tahoma"/>
                <w:sz w:val="22"/>
                <w:szCs w:val="22"/>
              </w:rPr>
              <w:t>Reminding Word</w:t>
            </w:r>
          </w:p>
          <w:p w14:paraId="78D23C1F" w14:textId="77777777" w:rsidR="001E6EF3" w:rsidRPr="00A56BE8" w:rsidRDefault="001E6EF3" w:rsidP="001E6EF3">
            <w:pPr>
              <w:jc w:val="center"/>
              <w:rPr>
                <w:rFonts w:ascii="Comic Sans MS" w:hAnsi="Comic Sans MS" w:cs="Tahoma"/>
                <w:b/>
                <w:sz w:val="22"/>
                <w:szCs w:val="22"/>
              </w:rPr>
            </w:pPr>
          </w:p>
          <w:p w14:paraId="345979A2" w14:textId="77777777" w:rsidR="001E6EF3" w:rsidRPr="00A56BE8" w:rsidRDefault="001E6EF3" w:rsidP="001E6EF3">
            <w:pPr>
              <w:rPr>
                <w:rFonts w:ascii="Comic Sans MS" w:hAnsi="Comic Sans MS" w:cs="Tahoma"/>
                <w:b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679C05CE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67979463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3D249107" w14:textId="77777777" w:rsidR="001E6EF3" w:rsidRPr="00A56BE8" w:rsidRDefault="001E6EF3" w:rsidP="001E6EF3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2CE9E0FA" w14:textId="77777777" w:rsidR="00B743AA" w:rsidRPr="00B743AA" w:rsidRDefault="00B743AA">
      <w:pPr>
        <w:rPr>
          <w:rFonts w:ascii="Century Gothic" w:hAnsi="Century Gothic"/>
          <w:b/>
        </w:rPr>
      </w:pPr>
      <w:r w:rsidRPr="00B743AA">
        <w:rPr>
          <w:rFonts w:ascii="Century Gothic" w:hAnsi="Century Gothic"/>
          <w:b/>
        </w:rPr>
        <w:lastRenderedPageBreak/>
        <w:t xml:space="preserve">Select the Best Response: </w:t>
      </w:r>
    </w:p>
    <w:p w14:paraId="23689DB4" w14:textId="77777777" w:rsidR="00B743AA" w:rsidRP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6. What is the relationship between the terms </w:t>
      </w:r>
      <w:r>
        <w:rPr>
          <w:rFonts w:ascii="Century Gothic" w:hAnsi="Century Gothic"/>
          <w:i/>
        </w:rPr>
        <w:t xml:space="preserve">Natural Selection </w:t>
      </w:r>
      <w:r>
        <w:rPr>
          <w:rFonts w:ascii="Century Gothic" w:hAnsi="Century Gothic"/>
        </w:rPr>
        <w:t xml:space="preserve">and </w:t>
      </w:r>
      <w:r>
        <w:rPr>
          <w:rFonts w:ascii="Century Gothic" w:hAnsi="Century Gothic"/>
          <w:i/>
        </w:rPr>
        <w:t xml:space="preserve">Evolution? </w:t>
      </w:r>
    </w:p>
    <w:p w14:paraId="7F76D5C8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  <w:i/>
        </w:rPr>
        <w:tab/>
      </w:r>
      <w:r>
        <w:rPr>
          <w:rFonts w:ascii="Century Gothic" w:hAnsi="Century Gothic"/>
        </w:rPr>
        <w:t xml:space="preserve">A) </w:t>
      </w:r>
      <w:proofErr w:type="gramStart"/>
      <w:r>
        <w:rPr>
          <w:rFonts w:ascii="Century Gothic" w:hAnsi="Century Gothic"/>
        </w:rPr>
        <w:t>they</w:t>
      </w:r>
      <w:proofErr w:type="gramEnd"/>
      <w:r>
        <w:rPr>
          <w:rFonts w:ascii="Century Gothic" w:hAnsi="Century Gothic"/>
        </w:rPr>
        <w:t xml:space="preserve"> mean the same thing</w:t>
      </w:r>
    </w:p>
    <w:p w14:paraId="0CF4603B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B) Evolution works against natural selection</w:t>
      </w:r>
    </w:p>
    <w:p w14:paraId="161C739B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C) Evolution explains how natural selection works</w:t>
      </w:r>
    </w:p>
    <w:p w14:paraId="5C8BAF50" w14:textId="77777777" w:rsidR="00B743AA" w:rsidRP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D) Natural selection explains how evolution works</w:t>
      </w:r>
    </w:p>
    <w:p w14:paraId="75D17E21" w14:textId="77777777" w:rsidR="00B743AA" w:rsidRDefault="00B743AA">
      <w:pPr>
        <w:rPr>
          <w:rFonts w:ascii="Century Gothic" w:hAnsi="Century Gothic"/>
          <w:i/>
        </w:rPr>
      </w:pPr>
    </w:p>
    <w:p w14:paraId="00E0B1AD" w14:textId="77777777" w:rsidR="00B743AA" w:rsidRDefault="00501CBF">
      <w:pPr>
        <w:rPr>
          <w:rFonts w:ascii="Century Gothic" w:hAnsi="Century Gothic"/>
        </w:rPr>
      </w:pPr>
      <w:r>
        <w:rPr>
          <w:rFonts w:ascii="Century Gothic" w:hAnsi="Century Gothic"/>
        </w:rPr>
        <w:t>7.</w:t>
      </w:r>
      <w:r w:rsidR="00B743A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The theory of evolution combines the principles of </w:t>
      </w:r>
    </w:p>
    <w:p w14:paraId="470CECB9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A) </w:t>
      </w:r>
      <w:proofErr w:type="gramStart"/>
      <w:r w:rsidR="00501CBF">
        <w:rPr>
          <w:rFonts w:ascii="Century Gothic" w:hAnsi="Century Gothic"/>
        </w:rPr>
        <w:t>natural</w:t>
      </w:r>
      <w:proofErr w:type="gramEnd"/>
      <w:r w:rsidR="00501CBF">
        <w:rPr>
          <w:rFonts w:ascii="Century Gothic" w:hAnsi="Century Gothic"/>
        </w:rPr>
        <w:t xml:space="preserve"> selection and artificial selection</w:t>
      </w:r>
    </w:p>
    <w:p w14:paraId="55E25BDC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B) </w:t>
      </w:r>
      <w:proofErr w:type="gramStart"/>
      <w:r w:rsidR="00501CBF">
        <w:rPr>
          <w:rFonts w:ascii="Century Gothic" w:hAnsi="Century Gothic"/>
        </w:rPr>
        <w:t>natural</w:t>
      </w:r>
      <w:proofErr w:type="gramEnd"/>
      <w:r w:rsidR="00501CBF">
        <w:rPr>
          <w:rFonts w:ascii="Century Gothic" w:hAnsi="Century Gothic"/>
        </w:rPr>
        <w:t xml:space="preserve"> selection and genetic resistance</w:t>
      </w:r>
    </w:p>
    <w:p w14:paraId="67EAE661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C) </w:t>
      </w:r>
      <w:proofErr w:type="gramStart"/>
      <w:r w:rsidR="00501CBF">
        <w:rPr>
          <w:rFonts w:ascii="Century Gothic" w:hAnsi="Century Gothic"/>
        </w:rPr>
        <w:t>selective</w:t>
      </w:r>
      <w:proofErr w:type="gramEnd"/>
      <w:r w:rsidR="00501CBF">
        <w:rPr>
          <w:rFonts w:ascii="Century Gothic" w:hAnsi="Century Gothic"/>
        </w:rPr>
        <w:t xml:space="preserve"> breeding and genetic inheritance</w:t>
      </w:r>
    </w:p>
    <w:p w14:paraId="399500D0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D) </w:t>
      </w:r>
      <w:proofErr w:type="gramStart"/>
      <w:r w:rsidR="00501CBF">
        <w:rPr>
          <w:rFonts w:ascii="Century Gothic" w:hAnsi="Century Gothic"/>
        </w:rPr>
        <w:t>natural</w:t>
      </w:r>
      <w:proofErr w:type="gramEnd"/>
      <w:r w:rsidR="00501CBF">
        <w:rPr>
          <w:rFonts w:ascii="Century Gothic" w:hAnsi="Century Gothic"/>
        </w:rPr>
        <w:t xml:space="preserve"> selection and genetic inheritance</w:t>
      </w:r>
    </w:p>
    <w:p w14:paraId="244D02C8" w14:textId="77777777" w:rsidR="00B743AA" w:rsidRPr="00B743AA" w:rsidRDefault="00B743AA">
      <w:pPr>
        <w:rPr>
          <w:rFonts w:ascii="Century Gothic" w:hAnsi="Century Gothic"/>
        </w:rPr>
      </w:pPr>
    </w:p>
    <w:p w14:paraId="3970769E" w14:textId="77777777" w:rsidR="00B743AA" w:rsidRDefault="00501CBF">
      <w:pPr>
        <w:rPr>
          <w:rFonts w:ascii="Century Gothic" w:hAnsi="Century Gothic"/>
        </w:rPr>
      </w:pPr>
      <w:r>
        <w:rPr>
          <w:rFonts w:ascii="Century Gothic" w:hAnsi="Century Gothic"/>
        </w:rPr>
        <w:t>8.</w:t>
      </w:r>
      <w:r w:rsidR="00B743AA" w:rsidRPr="00B743AA">
        <w:rPr>
          <w:rFonts w:ascii="Century Gothic" w:hAnsi="Century Gothic"/>
        </w:rPr>
        <w:t xml:space="preserve"> </w:t>
      </w:r>
      <w:r w:rsidR="00B743AA">
        <w:rPr>
          <w:rFonts w:ascii="Century Gothic" w:hAnsi="Century Gothic"/>
        </w:rPr>
        <w:t>The development of the evolutionary theory has led to the understanding that the raw material for evolution is _________?</w:t>
      </w:r>
    </w:p>
    <w:p w14:paraId="2A835B93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A) </w:t>
      </w:r>
      <w:proofErr w:type="gramStart"/>
      <w:r>
        <w:rPr>
          <w:rFonts w:ascii="Century Gothic" w:hAnsi="Century Gothic"/>
        </w:rPr>
        <w:t>genes</w:t>
      </w:r>
      <w:proofErr w:type="gramEnd"/>
    </w:p>
    <w:p w14:paraId="0C5CD785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B) </w:t>
      </w:r>
      <w:proofErr w:type="gramStart"/>
      <w:r>
        <w:rPr>
          <w:rFonts w:ascii="Century Gothic" w:hAnsi="Century Gothic"/>
        </w:rPr>
        <w:t>traits</w:t>
      </w:r>
      <w:proofErr w:type="gramEnd"/>
    </w:p>
    <w:p w14:paraId="60C4B6DF" w14:textId="77777777" w:rsid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C) </w:t>
      </w:r>
      <w:proofErr w:type="gramStart"/>
      <w:r>
        <w:rPr>
          <w:rFonts w:ascii="Century Gothic" w:hAnsi="Century Gothic"/>
        </w:rPr>
        <w:t>adaptation</w:t>
      </w:r>
      <w:proofErr w:type="gramEnd"/>
    </w:p>
    <w:p w14:paraId="75A873A2" w14:textId="77777777" w:rsidR="00B743AA" w:rsidRPr="00B743AA" w:rsidRDefault="00B743AA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D) </w:t>
      </w:r>
      <w:proofErr w:type="gramStart"/>
      <w:r>
        <w:rPr>
          <w:rFonts w:ascii="Century Gothic" w:hAnsi="Century Gothic"/>
        </w:rPr>
        <w:t>competition</w:t>
      </w:r>
      <w:proofErr w:type="gramEnd"/>
    </w:p>
    <w:p w14:paraId="5A68F9E6" w14:textId="77777777" w:rsidR="00B743AA" w:rsidRDefault="00B743AA">
      <w:pPr>
        <w:rPr>
          <w:rFonts w:ascii="Century Gothic" w:hAnsi="Century Gothic"/>
          <w:i/>
        </w:rPr>
      </w:pPr>
    </w:p>
    <w:p w14:paraId="0847C3B3" w14:textId="77777777" w:rsidR="001E6EF3" w:rsidRDefault="00B743AA" w:rsidP="00501CB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9.  </w:t>
      </w:r>
      <w:r w:rsidR="00501CBF">
        <w:rPr>
          <w:rFonts w:ascii="Century Gothic" w:hAnsi="Century Gothic"/>
        </w:rPr>
        <w:t xml:space="preserve">A group of similar organisms that can mate with one another to produce offspring is known as </w:t>
      </w:r>
    </w:p>
    <w:p w14:paraId="442B6705" w14:textId="77777777" w:rsidR="00501CBF" w:rsidRDefault="00501CBF" w:rsidP="00501CBF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A) </w:t>
      </w:r>
      <w:proofErr w:type="gramStart"/>
      <w:r>
        <w:rPr>
          <w:rFonts w:ascii="Century Gothic" w:hAnsi="Century Gothic"/>
        </w:rPr>
        <w:t>fossils</w:t>
      </w:r>
      <w:proofErr w:type="gramEnd"/>
    </w:p>
    <w:p w14:paraId="501BFF1C" w14:textId="77777777" w:rsidR="00501CBF" w:rsidRDefault="00501CBF" w:rsidP="00501CBF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B) </w:t>
      </w:r>
      <w:proofErr w:type="gramStart"/>
      <w:r>
        <w:rPr>
          <w:rFonts w:ascii="Century Gothic" w:hAnsi="Century Gothic"/>
        </w:rPr>
        <w:t>species</w:t>
      </w:r>
      <w:proofErr w:type="gramEnd"/>
    </w:p>
    <w:p w14:paraId="5D16BC46" w14:textId="77777777" w:rsidR="00501CBF" w:rsidRDefault="00501CBF" w:rsidP="00501CBF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C) </w:t>
      </w:r>
      <w:proofErr w:type="gramStart"/>
      <w:r>
        <w:rPr>
          <w:rFonts w:ascii="Century Gothic" w:hAnsi="Century Gothic"/>
        </w:rPr>
        <w:t>evolution</w:t>
      </w:r>
      <w:proofErr w:type="gramEnd"/>
    </w:p>
    <w:p w14:paraId="4C41A0DF" w14:textId="77777777" w:rsidR="00501CBF" w:rsidRDefault="00501CBF" w:rsidP="00501CBF">
      <w:pPr>
        <w:rPr>
          <w:rFonts w:ascii="Century Gothic" w:hAnsi="Century Gothic"/>
        </w:rPr>
      </w:pPr>
    </w:p>
    <w:p w14:paraId="0CC563E1" w14:textId="77777777" w:rsidR="00501CBF" w:rsidRDefault="00501CBF" w:rsidP="00501CB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10. 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 ________________ helps an organism survive better in its environment</w:t>
      </w:r>
    </w:p>
    <w:p w14:paraId="0B95728D" w14:textId="77777777" w:rsidR="00501CBF" w:rsidRDefault="00501CBF" w:rsidP="00501CBF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A) </w:t>
      </w:r>
      <w:proofErr w:type="gramStart"/>
      <w:r>
        <w:rPr>
          <w:rFonts w:ascii="Century Gothic" w:hAnsi="Century Gothic"/>
        </w:rPr>
        <w:t>adaptation</w:t>
      </w:r>
      <w:proofErr w:type="gramEnd"/>
    </w:p>
    <w:p w14:paraId="7F584D75" w14:textId="77777777" w:rsidR="00501CBF" w:rsidRDefault="00501CBF" w:rsidP="00501CBF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B) </w:t>
      </w:r>
      <w:proofErr w:type="gramStart"/>
      <w:r>
        <w:rPr>
          <w:rFonts w:ascii="Century Gothic" w:hAnsi="Century Gothic"/>
        </w:rPr>
        <w:t>vestigial</w:t>
      </w:r>
      <w:proofErr w:type="gramEnd"/>
      <w:r>
        <w:rPr>
          <w:rFonts w:ascii="Century Gothic" w:hAnsi="Century Gothic"/>
        </w:rPr>
        <w:t xml:space="preserve"> structure</w:t>
      </w:r>
    </w:p>
    <w:p w14:paraId="79A07138" w14:textId="77777777" w:rsidR="00501CBF" w:rsidRDefault="0064193D" w:rsidP="00501CBF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1B246AF4" w14:textId="77777777" w:rsidR="001E6EF3" w:rsidRDefault="0064193D">
      <w:pPr>
        <w:rPr>
          <w:rFonts w:ascii="Century Gothic" w:hAnsi="Century Gothic"/>
        </w:rPr>
      </w:pPr>
      <w:r>
        <w:rPr>
          <w:rFonts w:ascii="Century Gothic" w:hAnsi="Century Gothic"/>
        </w:rPr>
        <w:t>SHORT ANSWER RESPONSE</w:t>
      </w:r>
    </w:p>
    <w:p w14:paraId="5F27E4FC" w14:textId="77777777" w:rsidR="0064193D" w:rsidRDefault="006419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11. In selective breeding, humans influence the course of evolution.  What determines the course of evolution in natural selection?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6"/>
      </w:tblGrid>
      <w:tr w:rsidR="0064193D" w14:paraId="4907AB62" w14:textId="77777777" w:rsidTr="0064193D">
        <w:tc>
          <w:tcPr>
            <w:tcW w:w="14616" w:type="dxa"/>
          </w:tcPr>
          <w:p w14:paraId="1888894A" w14:textId="77777777" w:rsidR="0064193D" w:rsidRDefault="0064193D">
            <w:pPr>
              <w:rPr>
                <w:rFonts w:ascii="Century Gothic" w:hAnsi="Century Gothic"/>
              </w:rPr>
            </w:pPr>
          </w:p>
        </w:tc>
      </w:tr>
      <w:tr w:rsidR="0064193D" w14:paraId="1E1DBB38" w14:textId="77777777" w:rsidTr="0064193D">
        <w:tc>
          <w:tcPr>
            <w:tcW w:w="14616" w:type="dxa"/>
          </w:tcPr>
          <w:p w14:paraId="46469DBA" w14:textId="77777777" w:rsidR="0064193D" w:rsidRDefault="0064193D">
            <w:pPr>
              <w:rPr>
                <w:rFonts w:ascii="Century Gothic" w:hAnsi="Century Gothic"/>
              </w:rPr>
            </w:pPr>
          </w:p>
        </w:tc>
      </w:tr>
      <w:tr w:rsidR="0064193D" w14:paraId="32A900D0" w14:textId="77777777" w:rsidTr="0064193D">
        <w:tc>
          <w:tcPr>
            <w:tcW w:w="14616" w:type="dxa"/>
          </w:tcPr>
          <w:p w14:paraId="75A4143B" w14:textId="77777777" w:rsidR="0064193D" w:rsidRDefault="0064193D">
            <w:pPr>
              <w:rPr>
                <w:rFonts w:ascii="Century Gothic" w:hAnsi="Century Gothic"/>
              </w:rPr>
            </w:pPr>
          </w:p>
        </w:tc>
      </w:tr>
      <w:tr w:rsidR="0064193D" w14:paraId="0D2A61DF" w14:textId="77777777" w:rsidTr="0064193D">
        <w:tc>
          <w:tcPr>
            <w:tcW w:w="14616" w:type="dxa"/>
          </w:tcPr>
          <w:p w14:paraId="1890FC43" w14:textId="77777777" w:rsidR="0064193D" w:rsidRDefault="0064193D">
            <w:pPr>
              <w:rPr>
                <w:rFonts w:ascii="Century Gothic" w:hAnsi="Century Gothic"/>
              </w:rPr>
            </w:pPr>
          </w:p>
        </w:tc>
      </w:tr>
      <w:tr w:rsidR="0064193D" w14:paraId="52C195E0" w14:textId="77777777" w:rsidTr="0064193D">
        <w:tc>
          <w:tcPr>
            <w:tcW w:w="14616" w:type="dxa"/>
          </w:tcPr>
          <w:p w14:paraId="2DF95F16" w14:textId="77777777" w:rsidR="0064193D" w:rsidRDefault="0064193D">
            <w:pPr>
              <w:rPr>
                <w:rFonts w:ascii="Century Gothic" w:hAnsi="Century Gothic"/>
              </w:rPr>
            </w:pPr>
          </w:p>
        </w:tc>
      </w:tr>
    </w:tbl>
    <w:p w14:paraId="6DDBB6C6" w14:textId="77777777" w:rsidR="001E6EF3" w:rsidRDefault="001E6EF3">
      <w:pPr>
        <w:rPr>
          <w:rFonts w:ascii="Century Gothic" w:hAnsi="Century Gothic"/>
        </w:rPr>
      </w:pPr>
      <w:bookmarkStart w:id="0" w:name="_GoBack"/>
      <w:bookmarkEnd w:id="0"/>
    </w:p>
    <w:sectPr w:rsidR="001E6EF3" w:rsidSect="001E6E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95F85"/>
    <w:multiLevelType w:val="hybridMultilevel"/>
    <w:tmpl w:val="01FECE18"/>
    <w:lvl w:ilvl="0" w:tplc="24B0D9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EF3"/>
    <w:rsid w:val="001E6EF3"/>
    <w:rsid w:val="003A502A"/>
    <w:rsid w:val="00446EC0"/>
    <w:rsid w:val="00501CBF"/>
    <w:rsid w:val="0064193D"/>
    <w:rsid w:val="00A0652C"/>
    <w:rsid w:val="00B743AA"/>
    <w:rsid w:val="00C324BC"/>
    <w:rsid w:val="00C5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87FF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E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EF3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419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E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EF3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419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341</Words>
  <Characters>1949</Characters>
  <Application>Microsoft Macintosh Word</Application>
  <DocSecurity>0</DocSecurity>
  <Lines>16</Lines>
  <Paragraphs>4</Paragraphs>
  <ScaleCrop>false</ScaleCrop>
  <Company>Spring Lake Park Schools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2013-04-10T13:20:00Z</cp:lastPrinted>
  <dcterms:created xsi:type="dcterms:W3CDTF">2013-04-10T00:56:00Z</dcterms:created>
  <dcterms:modified xsi:type="dcterms:W3CDTF">2013-04-10T13:20:00Z</dcterms:modified>
</cp:coreProperties>
</file>